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5" w:rsidRPr="009604B5" w:rsidRDefault="009604B5" w:rsidP="009604B5">
      <w:pPr>
        <w:rPr>
          <w:b/>
        </w:rPr>
      </w:pPr>
      <w:r w:rsidRPr="009604B5">
        <w:rPr>
          <w:b/>
        </w:rPr>
        <w:t>Bergamo TV x Libera</w:t>
      </w:r>
      <w:bookmarkStart w:id="0" w:name="_GoBack"/>
      <w:bookmarkEnd w:id="0"/>
    </w:p>
    <w:p w:rsidR="009604B5" w:rsidRDefault="009604B5" w:rsidP="009604B5"/>
    <w:p w:rsidR="009604B5" w:rsidRDefault="009604B5" w:rsidP="009604B5">
      <w:r>
        <w:t>20 maggio 2017: intervista a don Luigi Ciotti (a part</w:t>
      </w:r>
      <w:r>
        <w:t>ire da 12 minuti e 26 secondi):</w:t>
      </w:r>
    </w:p>
    <w:p w:rsidR="009604B5" w:rsidRDefault="009604B5" w:rsidP="009604B5">
      <w:hyperlink r:id="rId5" w:history="1">
        <w:r w:rsidRPr="00BE4DD8">
          <w:rPr>
            <w:rStyle w:val="Collegamentoipertestuale"/>
          </w:rPr>
          <w:t>http://www.bergamotv.it/bgtv/bergamo-tg/-33903/SI_SPBEBTV1894479/</w:t>
        </w:r>
      </w:hyperlink>
    </w:p>
    <w:p w:rsidR="009604B5" w:rsidRDefault="009604B5" w:rsidP="009604B5"/>
    <w:p w:rsidR="009604B5" w:rsidRDefault="009604B5" w:rsidP="009604B5">
      <w:r>
        <w:t xml:space="preserve">23 maggio 2017: intervista a Rocco </w:t>
      </w:r>
      <w:proofErr w:type="spellStart"/>
      <w:r>
        <w:t>Artifoni</w:t>
      </w:r>
      <w:proofErr w:type="spellEnd"/>
      <w:r>
        <w:t xml:space="preserve"> (a part</w:t>
      </w:r>
      <w:r>
        <w:t>ire da 21 minuti e 33 secondi):</w:t>
      </w:r>
    </w:p>
    <w:p w:rsidR="009604B5" w:rsidRDefault="009604B5" w:rsidP="009604B5">
      <w:hyperlink r:id="rId6" w:history="1">
        <w:r w:rsidRPr="00BE4DD8">
          <w:rPr>
            <w:rStyle w:val="Collegamentoipertestuale"/>
          </w:rPr>
          <w:t>http://www.bergamotv.it/bgtv/bergamo-tg/-33988/SI_SPBEBTV1895128/</w:t>
        </w:r>
      </w:hyperlink>
    </w:p>
    <w:p w:rsidR="009604B5" w:rsidRDefault="009604B5" w:rsidP="009604B5"/>
    <w:p w:rsidR="009604B5" w:rsidRDefault="009604B5" w:rsidP="009604B5">
      <w:r>
        <w:t>24 maggio 2017: intervista a Luigi Guarisco</w:t>
      </w:r>
    </w:p>
    <w:p w:rsidR="009604B5" w:rsidRDefault="009604B5" w:rsidP="009604B5">
      <w:hyperlink r:id="rId7" w:history="1">
        <w:r w:rsidRPr="00BE4DD8">
          <w:rPr>
            <w:rStyle w:val="Collegamentoipertestuale"/>
          </w:rPr>
          <w:t>http://www.bergamotv.it/bgtv/bergamo-tg/-34016/EBD_913397/</w:t>
        </w:r>
      </w:hyperlink>
    </w:p>
    <w:p w:rsidR="009604B5" w:rsidRDefault="009604B5" w:rsidP="009604B5"/>
    <w:p w:rsidR="009604B5" w:rsidRDefault="009604B5" w:rsidP="009604B5"/>
    <w:p w:rsidR="004E0C7A" w:rsidRDefault="004E0C7A"/>
    <w:sectPr w:rsidR="004E0C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5"/>
    <w:rsid w:val="004E0C7A"/>
    <w:rsid w:val="009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0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0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gamotv.it/bgtv/bergamo-tg/-34016/EBD_91339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rgamotv.it/bgtv/bergamo-tg/-33988/SI_SPBEBTV1895128/" TargetMode="External"/><Relationship Id="rId5" Type="http://schemas.openxmlformats.org/officeDocument/2006/relationships/hyperlink" Target="http://www.bergamotv.it/bgtv/bergamo-tg/-33903/SI_SPBEBTV189447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Rocco</cp:lastModifiedBy>
  <cp:revision>1</cp:revision>
  <dcterms:created xsi:type="dcterms:W3CDTF">2017-05-25T07:50:00Z</dcterms:created>
  <dcterms:modified xsi:type="dcterms:W3CDTF">2017-05-25T07:51:00Z</dcterms:modified>
</cp:coreProperties>
</file>